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E6A" w:rsidRDefault="000A5E8C"/>
    <w:p w:rsidR="00764DDA" w:rsidRDefault="000A5E8C" w:rsidP="000A5E8C">
      <w:pPr>
        <w:jc w:val="center"/>
      </w:pPr>
      <w:r>
        <w:rPr>
          <w:noProof/>
        </w:rPr>
        <w:drawing>
          <wp:inline distT="0" distB="0" distL="0" distR="0">
            <wp:extent cx="2200275" cy="3181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E8C" w:rsidRDefault="000A5E8C" w:rsidP="000A5E8C">
      <w:r w:rsidRPr="000A5E8C">
        <w:rPr>
          <w:rFonts w:ascii="Palatino Linotype" w:hAnsi="Palatino Linotype" w:cstheme="minorHAnsi"/>
          <w:sz w:val="18"/>
          <w:szCs w:val="18"/>
          <w:lang w:val="en-IE"/>
        </w:rPr>
        <w:t xml:space="preserve">Supplementary Figure 01. Counts of TH-positive neurons in </w:t>
      </w:r>
      <w:proofErr w:type="spellStart"/>
      <w:r w:rsidRPr="000A5E8C">
        <w:rPr>
          <w:rFonts w:ascii="Palatino Linotype" w:hAnsi="Palatino Linotype" w:cstheme="minorHAnsi"/>
          <w:sz w:val="18"/>
          <w:szCs w:val="18"/>
          <w:lang w:val="en-IE"/>
        </w:rPr>
        <w:t>SNpc</w:t>
      </w:r>
      <w:proofErr w:type="spellEnd"/>
      <w:r w:rsidRPr="000A5E8C">
        <w:rPr>
          <w:rFonts w:ascii="Palatino Linotype" w:hAnsi="Palatino Linotype" w:cstheme="minorHAnsi"/>
          <w:sz w:val="18"/>
          <w:szCs w:val="18"/>
          <w:lang w:val="en-IE"/>
        </w:rPr>
        <w:t xml:space="preserve"> from whole-slide scans of a stereological series (1:6) through the entire </w:t>
      </w:r>
      <w:proofErr w:type="spellStart"/>
      <w:r w:rsidRPr="000A5E8C">
        <w:rPr>
          <w:rFonts w:ascii="Palatino Linotype" w:hAnsi="Palatino Linotype" w:cstheme="minorHAnsi"/>
          <w:sz w:val="18"/>
          <w:szCs w:val="18"/>
          <w:lang w:val="en-IE"/>
        </w:rPr>
        <w:t>SNpc</w:t>
      </w:r>
      <w:proofErr w:type="spellEnd"/>
      <w:r w:rsidRPr="000A5E8C">
        <w:rPr>
          <w:rFonts w:ascii="Palatino Linotype" w:hAnsi="Palatino Linotype" w:cstheme="minorHAnsi"/>
          <w:sz w:val="18"/>
          <w:szCs w:val="18"/>
          <w:lang w:val="en-IE"/>
        </w:rPr>
        <w:t xml:space="preserve">. ****p&lt;0.0001 (Mann Whitney test). </w:t>
      </w:r>
      <w:r w:rsidRPr="00E7627D">
        <w:rPr>
          <w:rFonts w:ascii="Palatino Linotype" w:hAnsi="Palatino Linotype" w:cstheme="minorHAnsi"/>
          <w:sz w:val="18"/>
          <w:szCs w:val="18"/>
          <w:lang w:val="en-IE"/>
        </w:rPr>
        <w:t>Symbols are of individual mice</w:t>
      </w:r>
      <w:r>
        <w:rPr>
          <w:rFonts w:ascii="Palatino Linotype" w:hAnsi="Palatino Linotype" w:cstheme="minorHAnsi"/>
          <w:sz w:val="18"/>
          <w:szCs w:val="18"/>
          <w:lang w:val="en-IE"/>
        </w:rPr>
        <w:t>,</w:t>
      </w:r>
      <w:bookmarkStart w:id="0" w:name="_GoBack"/>
      <w:bookmarkEnd w:id="0"/>
      <w:r w:rsidRPr="00E7627D">
        <w:rPr>
          <w:rFonts w:ascii="Palatino Linotype" w:hAnsi="Palatino Linotype" w:cstheme="minorHAnsi"/>
          <w:sz w:val="18"/>
          <w:szCs w:val="18"/>
          <w:lang w:val="en-IE"/>
        </w:rPr>
        <w:t xml:space="preserve"> and horizontal bars show mean ± SEM.</w:t>
      </w:r>
      <w:r>
        <w:rPr>
          <w:rFonts w:ascii="Palatino Linotype" w:hAnsi="Palatino Linotype" w:cstheme="minorHAnsi"/>
          <w:sz w:val="18"/>
          <w:szCs w:val="18"/>
          <w:lang w:val="en-IE"/>
        </w:rPr>
        <w:t xml:space="preserve"> </w:t>
      </w:r>
    </w:p>
    <w:sectPr w:rsidR="000A5E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CF"/>
    <w:rsid w:val="00023C75"/>
    <w:rsid w:val="000A5E8C"/>
    <w:rsid w:val="003862CC"/>
    <w:rsid w:val="005B7A5B"/>
    <w:rsid w:val="00764DDA"/>
    <w:rsid w:val="007F5BAB"/>
    <w:rsid w:val="00900A76"/>
    <w:rsid w:val="009A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E8F32"/>
  <w15:chartTrackingRefBased/>
  <w15:docId w15:val="{A836C7A3-06D6-40D0-AF1A-5B45FC44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4D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Mahvish Faisal</dc:creator>
  <cp:keywords/>
  <dc:description/>
  <cp:lastModifiedBy>Miriam Ann Hickey</cp:lastModifiedBy>
  <cp:revision>6</cp:revision>
  <dcterms:created xsi:type="dcterms:W3CDTF">2023-12-11T13:29:00Z</dcterms:created>
  <dcterms:modified xsi:type="dcterms:W3CDTF">2024-02-18T16:04:00Z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dd024830-3182-4bea-a758-0844d92535bc</vt:lpwstr>
  </property>
</Properties>
</file>